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704E00EF" w14:textId="3325CB11" w:rsidR="00BC2D3A" w:rsidRDefault="003D79A0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>Que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Pr="003D79A0">
        <w:rPr>
          <w:rFonts w:ascii="Garamond" w:hAnsi="Garamond" w:cs="Arial"/>
          <w:bCs/>
          <w:sz w:val="24"/>
          <w:szCs w:val="24"/>
          <w:lang w:eastAsia="es-ES"/>
        </w:rPr>
        <w:t>la señora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5C16BC" w:rsidRPr="005C16BC">
        <w:rPr>
          <w:rFonts w:ascii="Garamond" w:hAnsi="Garamond" w:cs="Arial"/>
          <w:b/>
          <w:bCs/>
          <w:sz w:val="24"/>
          <w:szCs w:val="24"/>
          <w:lang w:eastAsia="es-ES"/>
        </w:rPr>
        <w:t>YAMILE DIANA RAMÍREZ MENA</w:t>
      </w:r>
      <w:r w:rsidR="00497B90"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497B90" w:rsidRPr="003D79A0">
        <w:rPr>
          <w:rFonts w:ascii="Garamond" w:hAnsi="Garamond" w:cs="Arial"/>
          <w:bCs/>
          <w:sz w:val="24"/>
          <w:szCs w:val="24"/>
          <w:lang w:val="es-CO" w:eastAsia="es-ES"/>
        </w:rPr>
        <w:t xml:space="preserve"> </w:t>
      </w:r>
      <w:r w:rsidRPr="003D79A0">
        <w:rPr>
          <w:rFonts w:ascii="Garamond" w:hAnsi="Garamond" w:cs="Arial"/>
          <w:bCs/>
          <w:sz w:val="24"/>
          <w:szCs w:val="24"/>
          <w:lang w:val="es-CO" w:eastAsia="es-ES"/>
        </w:rPr>
        <w:t xml:space="preserve">identificada con cédula de </w:t>
      </w:r>
      <w:r w:rsidRPr="00497B90">
        <w:rPr>
          <w:rFonts w:ascii="Garamond" w:hAnsi="Garamond" w:cs="Arial"/>
          <w:bCs/>
          <w:sz w:val="24"/>
          <w:szCs w:val="24"/>
          <w:lang w:val="es-CO" w:eastAsia="es-ES"/>
        </w:rPr>
        <w:t>ciudadanía No.</w:t>
      </w:r>
      <w:r w:rsidRPr="00497B90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5C16BC" w:rsidRPr="005C16BC">
        <w:rPr>
          <w:rFonts w:ascii="Garamond" w:hAnsi="Garamond" w:cs="Arial"/>
          <w:b/>
          <w:bCs/>
          <w:sz w:val="24"/>
          <w:szCs w:val="24"/>
          <w:lang w:eastAsia="es-ES"/>
        </w:rPr>
        <w:t>52</w:t>
      </w:r>
      <w:r w:rsidR="005C16BC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5C16BC" w:rsidRPr="005C16BC">
        <w:rPr>
          <w:rFonts w:ascii="Garamond" w:hAnsi="Garamond" w:cs="Arial"/>
          <w:b/>
          <w:bCs/>
          <w:sz w:val="24"/>
          <w:szCs w:val="24"/>
          <w:lang w:eastAsia="es-ES"/>
        </w:rPr>
        <w:t>307</w:t>
      </w:r>
      <w:r w:rsidR="005C16BC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5C16BC" w:rsidRPr="005C16BC">
        <w:rPr>
          <w:rFonts w:ascii="Garamond" w:hAnsi="Garamond" w:cs="Arial"/>
          <w:b/>
          <w:bCs/>
          <w:sz w:val="24"/>
          <w:szCs w:val="24"/>
          <w:lang w:eastAsia="es-ES"/>
        </w:rPr>
        <w:t>037</w:t>
      </w:r>
      <w:r w:rsidRPr="00497B90">
        <w:rPr>
          <w:rFonts w:ascii="Garamond" w:hAnsi="Garamond" w:cs="Arial"/>
          <w:bCs/>
          <w:sz w:val="24"/>
          <w:szCs w:val="24"/>
          <w:lang w:val="es-CO" w:eastAsia="es-ES"/>
        </w:rPr>
        <w:t>,</w:t>
      </w:r>
      <w:r w:rsidRPr="00497B90">
        <w:rPr>
          <w:rFonts w:ascii="Garamond" w:hAnsi="Garamond" w:cs="Arial"/>
          <w:bCs/>
          <w:sz w:val="24"/>
          <w:szCs w:val="24"/>
          <w:lang w:eastAsia="es-ES"/>
        </w:rPr>
        <w:t xml:space="preserve"> suscribió</w:t>
      </w:r>
      <w:r w:rsidRPr="003D79A0">
        <w:rPr>
          <w:rFonts w:ascii="Garamond" w:hAnsi="Garamond" w:cs="Arial"/>
          <w:bCs/>
          <w:sz w:val="24"/>
          <w:szCs w:val="24"/>
          <w:lang w:eastAsia="es-ES"/>
        </w:rPr>
        <w:t xml:space="preserve"> el siguiente Contrato de Prestación de Servicios con el Fondo de Desarrollo Local de Ciudad Bolívar, entidad de Derecho Público identificada con el NIT. 899.999.061-9, así:</w:t>
      </w:r>
    </w:p>
    <w:p w14:paraId="13F969B3" w14:textId="77777777" w:rsidR="00497B90" w:rsidRPr="00896C04" w:rsidRDefault="00497B90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498" w:type="dxa"/>
        <w:tblInd w:w="-5" w:type="dxa"/>
        <w:tblLook w:val="04A0" w:firstRow="1" w:lastRow="0" w:firstColumn="1" w:lastColumn="0" w:noHBand="0" w:noVBand="1"/>
      </w:tblPr>
      <w:tblGrid>
        <w:gridCol w:w="4373"/>
        <w:gridCol w:w="5125"/>
      </w:tblGrid>
      <w:tr w:rsidR="000629F7" w:rsidRPr="00896C04" w14:paraId="74E397BF" w14:textId="77777777" w:rsidTr="00BE364A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5125" w:type="dxa"/>
          </w:tcPr>
          <w:p w14:paraId="64F3B7EB" w14:textId="6D06F7F7" w:rsidR="000629F7" w:rsidRPr="00896C04" w:rsidRDefault="00574529" w:rsidP="006A2365">
            <w:pPr>
              <w:jc w:val="center"/>
              <w:rPr>
                <w:rFonts w:ascii="Garamond" w:hAnsi="Garamond" w:cs="Arial"/>
                <w:b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5C16BC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425</w:t>
            </w:r>
            <w:r w:rsidR="00072BED" w:rsidRPr="00072B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-202</w:t>
            </w:r>
            <w:r w:rsidR="00C15D3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4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00BE364A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5125" w:type="dxa"/>
          </w:tcPr>
          <w:p w14:paraId="1BA73470" w14:textId="2E3B2110" w:rsidR="000629F7" w:rsidRPr="00896C04" w:rsidRDefault="005C16BC" w:rsidP="006A236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5C16BC">
              <w:rPr>
                <w:rFonts w:ascii="Garamond" w:hAnsi="Garamond" w:cs="Arial"/>
                <w:i/>
                <w:sz w:val="24"/>
                <w:szCs w:val="24"/>
                <w:lang w:eastAsia="es-ES"/>
              </w:rPr>
              <w:t>PRESTAR LOS SERVICIOS DE APOYO TÉCNICO ADMINISTRATIVO Y FINANCIERO EN LA EJECUCIÓN DE LOS PROYECTOS DE INVERSIÓN AMBIENTAL SOSTENIBLE EN CUMPLIMIENTO AL PLAN DE DESARROLLO LOCAL DE CIUDAD BOLÍVAR 2021-2024</w:t>
            </w:r>
          </w:p>
        </w:tc>
      </w:tr>
      <w:tr w:rsidR="000629F7" w:rsidRPr="00896C04" w14:paraId="3F34AAAA" w14:textId="77777777" w:rsidTr="00BE364A">
        <w:trPr>
          <w:trHeight w:val="267"/>
        </w:trPr>
        <w:tc>
          <w:tcPr>
            <w:tcW w:w="9498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00BE364A">
        <w:trPr>
          <w:trHeight w:val="557"/>
        </w:trPr>
        <w:tc>
          <w:tcPr>
            <w:tcW w:w="9498" w:type="dxa"/>
            <w:gridSpan w:val="2"/>
          </w:tcPr>
          <w:p w14:paraId="6284112D" w14:textId="37F066B9" w:rsidR="000629F7" w:rsidRPr="00896C04" w:rsidRDefault="005C16BC" w:rsidP="00795622">
            <w:pPr>
              <w:jc w:val="both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5C16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1. Apoyar en la actualización de los registros financieros y presupuestales de los proyectos de inversión, procesos comunitarios de educación Ambiental-PROCEDA en la localidad de Ciudad Bolívar. 2 . Apoyar la elaboración de los informes financieros y presupuestales relacionados con los proyectos de inversión ambiental y los demás que sean requeridos. 3 . Apoyar el seguimiento de los pagos a proveedores y contratistas de los proyectos de inversión ambiental y procesos comunitarios de educación Ambiental. 4 . Apoyar en la organización del archivo de los proyectos de inversión ambiental, procesos comunitarios de educación Ambiental-PROCEDA en la localidad de Ciudad Bolívar. 5 . Apoyar en la consolidación de la información y reportes que se requieran en el marco del cumplimiento de las metas de los proyectos de inversión y procesos comunitarios de educación Ambiental y los demás que sean requeridos. 6 . Apoyar en el proceso de proyección de oficios, memorandos con su correspondiente radicación y notificación a través del aplicativo de gestión documental establecido para tal fin, en las actividades propias de los proyectos de inversión ambiental. 7 . Asistir a las reuniones a las que sea citado o designado, para la atención de los asuntos relacionados con el objeto contractual 8 . Las demás que se le asignen y que surjan de la naturaleza del Contrato.</w:t>
            </w:r>
          </w:p>
        </w:tc>
      </w:tr>
      <w:tr w:rsidR="000629F7" w:rsidRPr="00896C04" w14:paraId="036E9C95" w14:textId="77777777" w:rsidTr="005C16BC">
        <w:trPr>
          <w:trHeight w:val="365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t>FECHA DE SUSCRIPCIÓN:</w:t>
            </w:r>
          </w:p>
        </w:tc>
        <w:tc>
          <w:tcPr>
            <w:tcW w:w="5125" w:type="dxa"/>
            <w:vAlign w:val="center"/>
          </w:tcPr>
          <w:p w14:paraId="2A25B3C7" w14:textId="4B85927F" w:rsidR="000629F7" w:rsidRPr="002B33B8" w:rsidRDefault="005C16BC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22 DE MARZO DE 2024</w:t>
            </w:r>
          </w:p>
        </w:tc>
      </w:tr>
      <w:tr w:rsidR="000629F7" w:rsidRPr="00896C04" w14:paraId="3F94FE3B" w14:textId="77777777" w:rsidTr="005C16BC">
        <w:trPr>
          <w:trHeight w:val="414"/>
        </w:trPr>
        <w:tc>
          <w:tcPr>
            <w:tcW w:w="4373" w:type="dxa"/>
            <w:vAlign w:val="center"/>
          </w:tcPr>
          <w:p w14:paraId="4579B7F3" w14:textId="5B164BD2" w:rsidR="000629F7" w:rsidRPr="00896C04" w:rsidRDefault="002241E6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DE</w:t>
            </w:r>
            <w:r w:rsidR="00BE0A7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EJECUCIÓN:</w:t>
            </w:r>
          </w:p>
        </w:tc>
        <w:tc>
          <w:tcPr>
            <w:tcW w:w="5125" w:type="dxa"/>
            <w:vAlign w:val="center"/>
          </w:tcPr>
          <w:p w14:paraId="6992CB7A" w14:textId="11E4537B" w:rsidR="000629F7" w:rsidRPr="002B33B8" w:rsidRDefault="005C16BC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5C16BC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CUATRO (4) MESES</w:t>
            </w:r>
          </w:p>
        </w:tc>
      </w:tr>
      <w:tr w:rsidR="000629F7" w:rsidRPr="00896C04" w14:paraId="64723813" w14:textId="77777777" w:rsidTr="005C16BC">
        <w:trPr>
          <w:trHeight w:val="547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5125" w:type="dxa"/>
            <w:vAlign w:val="center"/>
          </w:tcPr>
          <w:p w14:paraId="194418A5" w14:textId="285CB57F" w:rsidR="000629F7" w:rsidRPr="002B33B8" w:rsidRDefault="005C16BC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02 DE ABRIL DE 2024</w:t>
            </w:r>
          </w:p>
        </w:tc>
      </w:tr>
      <w:tr w:rsidR="000629F7" w:rsidRPr="00896C04" w14:paraId="0A0E912F" w14:textId="77777777" w:rsidTr="005C16BC">
        <w:trPr>
          <w:trHeight w:val="555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INICIAL DEL CONTRATO:</w:t>
            </w:r>
          </w:p>
        </w:tc>
        <w:tc>
          <w:tcPr>
            <w:tcW w:w="5125" w:type="dxa"/>
            <w:vAlign w:val="center"/>
          </w:tcPr>
          <w:p w14:paraId="3D65EBA9" w14:textId="15B929F1" w:rsidR="000629F7" w:rsidRPr="002B33B8" w:rsidRDefault="005C16BC" w:rsidP="005C16B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5C16BC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TRECE MILLONES QUINIENTOS VEINTICUATRO MIL PESOS M/CTE ($13.524.000)</w:t>
            </w:r>
          </w:p>
        </w:tc>
      </w:tr>
      <w:tr w:rsidR="000629F7" w:rsidRPr="00896C04" w14:paraId="7B4806CE" w14:textId="77777777" w:rsidTr="005C16BC">
        <w:trPr>
          <w:trHeight w:val="719"/>
        </w:trPr>
        <w:tc>
          <w:tcPr>
            <w:tcW w:w="4373" w:type="dxa"/>
            <w:vAlign w:val="center"/>
          </w:tcPr>
          <w:p w14:paraId="40C30A7E" w14:textId="3B38A8BB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</w:t>
            </w:r>
            <w:r w:rsidR="001E3742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5125" w:type="dxa"/>
            <w:vAlign w:val="center"/>
          </w:tcPr>
          <w:p w14:paraId="2BB0BB4B" w14:textId="77777777" w:rsidR="005C16BC" w:rsidRPr="005C16BC" w:rsidRDefault="005C16BC" w:rsidP="005C16B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5C16BC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TRES MILLONES TRESCIENTOS OCHENTA </w:t>
            </w:r>
          </w:p>
          <w:p w14:paraId="15766D33" w14:textId="360DF23B" w:rsidR="000629F7" w:rsidRPr="002B33B8" w:rsidRDefault="005C16BC" w:rsidP="005C16B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5C16BC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Y UN MIL PESOS M/CTE ($3.381.000)</w:t>
            </w:r>
          </w:p>
        </w:tc>
      </w:tr>
      <w:tr w:rsidR="0011579C" w:rsidRPr="00896C04" w14:paraId="240AC481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536D0D5D" w14:textId="46B1B4B5" w:rsidR="0011579C" w:rsidRPr="00896C04" w:rsidRDefault="0011579C" w:rsidP="0011579C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FECHA DE </w:t>
            </w:r>
            <w:r w:rsidR="00795622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TERMINACION: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</w:p>
        </w:tc>
        <w:tc>
          <w:tcPr>
            <w:tcW w:w="5125" w:type="dxa"/>
            <w:vAlign w:val="center"/>
          </w:tcPr>
          <w:p w14:paraId="19A68360" w14:textId="1A3F4511" w:rsidR="0011579C" w:rsidRPr="002B33B8" w:rsidRDefault="005C16BC" w:rsidP="0011579C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01 DE AGOSTO DE 2024</w:t>
            </w:r>
          </w:p>
        </w:tc>
      </w:tr>
      <w:tr w:rsidR="0011579C" w:rsidRPr="00896C04" w14:paraId="6AAF1E26" w14:textId="77777777" w:rsidTr="005C16BC">
        <w:trPr>
          <w:trHeight w:val="426"/>
        </w:trPr>
        <w:tc>
          <w:tcPr>
            <w:tcW w:w="4373" w:type="dxa"/>
          </w:tcPr>
          <w:p w14:paraId="6380769F" w14:textId="2832E15C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lastRenderedPageBreak/>
              <w:t>ESTADO:</w:t>
            </w:r>
          </w:p>
        </w:tc>
        <w:tc>
          <w:tcPr>
            <w:tcW w:w="5125" w:type="dxa"/>
            <w:vAlign w:val="center"/>
          </w:tcPr>
          <w:p w14:paraId="52538F59" w14:textId="618E5FE4" w:rsidR="0011579C" w:rsidRPr="002B33B8" w:rsidRDefault="005C16BC" w:rsidP="0011579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TERMINADO</w:t>
            </w:r>
          </w:p>
        </w:tc>
      </w:tr>
    </w:tbl>
    <w:p w14:paraId="511B5E40" w14:textId="331827EE" w:rsidR="003D79A0" w:rsidRDefault="003D79A0" w:rsidP="003D79A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>La presente Certificación se expide a solicitud de la señora</w:t>
      </w:r>
      <w:r w:rsidR="00341ACA" w:rsidRPr="0081452A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5C16BC" w:rsidRPr="005C16BC">
        <w:rPr>
          <w:rFonts w:ascii="Garamond" w:hAnsi="Garamond" w:cs="Arial"/>
          <w:b/>
          <w:bCs/>
          <w:sz w:val="24"/>
          <w:szCs w:val="24"/>
          <w:lang w:eastAsia="es-ES"/>
        </w:rPr>
        <w:t>YAMILE DIANA RAMÍREZ MENA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BC2D3A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a los </w:t>
      </w:r>
      <w:r w:rsidR="005C16BC">
        <w:rPr>
          <w:rFonts w:ascii="Garamond" w:hAnsi="Garamond" w:cs="Arial"/>
          <w:bCs/>
          <w:sz w:val="24"/>
          <w:szCs w:val="24"/>
          <w:lang w:eastAsia="es-ES"/>
        </w:rPr>
        <w:t>catorce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 (</w:t>
      </w:r>
      <w:r w:rsidR="00CD592B">
        <w:rPr>
          <w:rFonts w:ascii="Garamond" w:hAnsi="Garamond" w:cs="Arial"/>
          <w:bCs/>
          <w:sz w:val="24"/>
          <w:szCs w:val="24"/>
          <w:lang w:eastAsia="es-ES"/>
        </w:rPr>
        <w:t>1</w:t>
      </w:r>
      <w:r w:rsidR="005C16BC">
        <w:rPr>
          <w:rFonts w:ascii="Garamond" w:hAnsi="Garamond" w:cs="Arial"/>
          <w:bCs/>
          <w:sz w:val="24"/>
          <w:szCs w:val="24"/>
          <w:lang w:eastAsia="es-ES"/>
        </w:rPr>
        <w:t>4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) días del mes de </w:t>
      </w:r>
      <w:r w:rsidR="00497B90">
        <w:rPr>
          <w:rFonts w:ascii="Garamond" w:hAnsi="Garamond" w:cs="Arial"/>
          <w:bCs/>
          <w:sz w:val="24"/>
          <w:szCs w:val="24"/>
          <w:lang w:eastAsia="es-ES"/>
        </w:rPr>
        <w:t>ju</w:t>
      </w:r>
      <w:r w:rsidR="005C16BC">
        <w:rPr>
          <w:rFonts w:ascii="Garamond" w:hAnsi="Garamond" w:cs="Arial"/>
          <w:bCs/>
          <w:sz w:val="24"/>
          <w:szCs w:val="24"/>
          <w:lang w:eastAsia="es-ES"/>
        </w:rPr>
        <w:t>l</w:t>
      </w:r>
      <w:r w:rsidR="00497B90">
        <w:rPr>
          <w:rFonts w:ascii="Garamond" w:hAnsi="Garamond" w:cs="Arial"/>
          <w:bCs/>
          <w:sz w:val="24"/>
          <w:szCs w:val="24"/>
          <w:lang w:eastAsia="es-ES"/>
        </w:rPr>
        <w:t>io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 de dos mil veintiséis (2026).</w:t>
      </w:r>
    </w:p>
    <w:p w14:paraId="5BF385EE" w14:textId="77777777" w:rsidR="005765FD" w:rsidRPr="003D79A0" w:rsidRDefault="005765FD" w:rsidP="003D79A0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2F689A49" w14:textId="77777777" w:rsidR="003D79A0" w:rsidRDefault="003D79A0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6080A4" w14:textId="52E95B68" w:rsidR="00E56E8D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57B9BA15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</w:p>
    <w:p w14:paraId="1446CD3C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CA51D2B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255CCEC4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74750E5D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49B50BD5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07980F5F" w14:textId="7869AA2E" w:rsidR="009E35CA" w:rsidRPr="00896C04" w:rsidRDefault="009E35CA" w:rsidP="00697024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CC78D" w14:textId="77777777" w:rsidR="00C82E86" w:rsidRDefault="00C82E86" w:rsidP="0001578B">
      <w:pPr>
        <w:spacing w:after="0" w:line="240" w:lineRule="auto"/>
      </w:pPr>
      <w:r>
        <w:separator/>
      </w:r>
    </w:p>
  </w:endnote>
  <w:endnote w:type="continuationSeparator" w:id="0">
    <w:p w14:paraId="005D473A" w14:textId="77777777" w:rsidR="00C82E86" w:rsidRDefault="00C82E86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6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" stroked="f">
              <v:textbox inset="2.5575mm,1.2875mm,2.5575mm,1.2875mm">
                <w:txbxContent>
                  <w:p w14:paraId="6849FA48" w14:textId="77777777" w:rsidR="00EB4327" w:rsidRDefault="00EB43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14:paraId="0098E4A4" w14:textId="6B1B44B8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596C151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N°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" stroked="f" strokeweight="0">
              <v:textbox inset="7.25pt,3.65pt,7.25pt,3.65pt">
                <w:txbxContent>
                  <w:p w14:paraId="39C49A02" w14:textId="004BBD91" w:rsidR="00EB4327" w:rsidRPr="009C51E3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N°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EB4327" w:rsidRPr="008B540C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EB4327" w:rsidRDefault="00EB4327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B4327" w:rsidRDefault="00EB4327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EB4327" w:rsidRPr="00C62C5C" w:rsidRDefault="00EB4327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59661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11963" w14:textId="77777777" w:rsidR="00C82E86" w:rsidRDefault="00C82E86" w:rsidP="0001578B">
      <w:pPr>
        <w:spacing w:after="0" w:line="240" w:lineRule="auto"/>
      </w:pPr>
      <w:r>
        <w:separator/>
      </w:r>
    </w:p>
  </w:footnote>
  <w:footnote w:type="continuationSeparator" w:id="0">
    <w:p w14:paraId="02DCFA2F" w14:textId="77777777" w:rsidR="00C82E86" w:rsidRDefault="00C82E86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50F29763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C6DC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C6DC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282"/>
    <w:rsid w:val="0001578B"/>
    <w:rsid w:val="00031CC3"/>
    <w:rsid w:val="00032D94"/>
    <w:rsid w:val="00035010"/>
    <w:rsid w:val="00040901"/>
    <w:rsid w:val="000544B8"/>
    <w:rsid w:val="00060533"/>
    <w:rsid w:val="000629F7"/>
    <w:rsid w:val="000709DC"/>
    <w:rsid w:val="00072BED"/>
    <w:rsid w:val="00073C50"/>
    <w:rsid w:val="000764DC"/>
    <w:rsid w:val="00091A29"/>
    <w:rsid w:val="0009310D"/>
    <w:rsid w:val="000C12BA"/>
    <w:rsid w:val="000C6316"/>
    <w:rsid w:val="000D39E0"/>
    <w:rsid w:val="000D413F"/>
    <w:rsid w:val="000E1CFE"/>
    <w:rsid w:val="00101DB8"/>
    <w:rsid w:val="001051BB"/>
    <w:rsid w:val="00111AF7"/>
    <w:rsid w:val="00113667"/>
    <w:rsid w:val="0011579C"/>
    <w:rsid w:val="00116506"/>
    <w:rsid w:val="00121814"/>
    <w:rsid w:val="001260D3"/>
    <w:rsid w:val="00142003"/>
    <w:rsid w:val="00150A7A"/>
    <w:rsid w:val="00151831"/>
    <w:rsid w:val="00156684"/>
    <w:rsid w:val="001635B8"/>
    <w:rsid w:val="00175F87"/>
    <w:rsid w:val="001802A9"/>
    <w:rsid w:val="00192508"/>
    <w:rsid w:val="0019447C"/>
    <w:rsid w:val="00195DEB"/>
    <w:rsid w:val="001A046D"/>
    <w:rsid w:val="001B2A82"/>
    <w:rsid w:val="001B6C0E"/>
    <w:rsid w:val="001C649A"/>
    <w:rsid w:val="001E3742"/>
    <w:rsid w:val="001F3130"/>
    <w:rsid w:val="002016D5"/>
    <w:rsid w:val="002140FA"/>
    <w:rsid w:val="0022044E"/>
    <w:rsid w:val="002241E6"/>
    <w:rsid w:val="00230916"/>
    <w:rsid w:val="00233A4C"/>
    <w:rsid w:val="00247DED"/>
    <w:rsid w:val="00250A16"/>
    <w:rsid w:val="00254A10"/>
    <w:rsid w:val="00257D1D"/>
    <w:rsid w:val="002619CB"/>
    <w:rsid w:val="002666D4"/>
    <w:rsid w:val="00287A59"/>
    <w:rsid w:val="002A093C"/>
    <w:rsid w:val="002A0F42"/>
    <w:rsid w:val="002A30B5"/>
    <w:rsid w:val="002B33B8"/>
    <w:rsid w:val="002B5ACB"/>
    <w:rsid w:val="002B7F9B"/>
    <w:rsid w:val="002D0F3F"/>
    <w:rsid w:val="002F5471"/>
    <w:rsid w:val="00300D5B"/>
    <w:rsid w:val="00320FDF"/>
    <w:rsid w:val="0032355D"/>
    <w:rsid w:val="00324D30"/>
    <w:rsid w:val="00341ACA"/>
    <w:rsid w:val="00345AD5"/>
    <w:rsid w:val="00365823"/>
    <w:rsid w:val="00392EAA"/>
    <w:rsid w:val="003A2D7E"/>
    <w:rsid w:val="003A4DD8"/>
    <w:rsid w:val="003C63CB"/>
    <w:rsid w:val="003D121B"/>
    <w:rsid w:val="003D79A0"/>
    <w:rsid w:val="003E06AC"/>
    <w:rsid w:val="003E3875"/>
    <w:rsid w:val="00433972"/>
    <w:rsid w:val="00454DB8"/>
    <w:rsid w:val="0046359A"/>
    <w:rsid w:val="00464EF7"/>
    <w:rsid w:val="00487DBB"/>
    <w:rsid w:val="00495EAB"/>
    <w:rsid w:val="00497B90"/>
    <w:rsid w:val="004A39A6"/>
    <w:rsid w:val="004A6D04"/>
    <w:rsid w:val="004C37E9"/>
    <w:rsid w:val="004C4182"/>
    <w:rsid w:val="004D0BC2"/>
    <w:rsid w:val="004E40EC"/>
    <w:rsid w:val="004F09B9"/>
    <w:rsid w:val="004F17D4"/>
    <w:rsid w:val="004F37E4"/>
    <w:rsid w:val="004F7D27"/>
    <w:rsid w:val="00500B7F"/>
    <w:rsid w:val="00505BA4"/>
    <w:rsid w:val="00515D8C"/>
    <w:rsid w:val="00522300"/>
    <w:rsid w:val="00532B32"/>
    <w:rsid w:val="0054138A"/>
    <w:rsid w:val="00542972"/>
    <w:rsid w:val="005642A0"/>
    <w:rsid w:val="00567EAC"/>
    <w:rsid w:val="00572EA7"/>
    <w:rsid w:val="00574529"/>
    <w:rsid w:val="005765FD"/>
    <w:rsid w:val="005802AA"/>
    <w:rsid w:val="005B3561"/>
    <w:rsid w:val="005B4AA5"/>
    <w:rsid w:val="005C16BC"/>
    <w:rsid w:val="005C4ED6"/>
    <w:rsid w:val="005C7433"/>
    <w:rsid w:val="005D5F71"/>
    <w:rsid w:val="006208DE"/>
    <w:rsid w:val="00631820"/>
    <w:rsid w:val="00640B16"/>
    <w:rsid w:val="00642156"/>
    <w:rsid w:val="00644BAD"/>
    <w:rsid w:val="00645EBD"/>
    <w:rsid w:val="0065260D"/>
    <w:rsid w:val="00652AFA"/>
    <w:rsid w:val="00670257"/>
    <w:rsid w:val="00683C53"/>
    <w:rsid w:val="00692BCB"/>
    <w:rsid w:val="00697024"/>
    <w:rsid w:val="006A2365"/>
    <w:rsid w:val="006A52FC"/>
    <w:rsid w:val="006C294D"/>
    <w:rsid w:val="006E045F"/>
    <w:rsid w:val="006F1B78"/>
    <w:rsid w:val="00701EEB"/>
    <w:rsid w:val="007406F9"/>
    <w:rsid w:val="00754ADE"/>
    <w:rsid w:val="0077536C"/>
    <w:rsid w:val="00780723"/>
    <w:rsid w:val="007929EB"/>
    <w:rsid w:val="007933D2"/>
    <w:rsid w:val="00795622"/>
    <w:rsid w:val="007975AD"/>
    <w:rsid w:val="007A0B99"/>
    <w:rsid w:val="007A2676"/>
    <w:rsid w:val="007C516A"/>
    <w:rsid w:val="007D3CC3"/>
    <w:rsid w:val="007D3E48"/>
    <w:rsid w:val="007D5FEE"/>
    <w:rsid w:val="007D6351"/>
    <w:rsid w:val="007D6466"/>
    <w:rsid w:val="007F11C2"/>
    <w:rsid w:val="007F650C"/>
    <w:rsid w:val="00807E1F"/>
    <w:rsid w:val="0081452A"/>
    <w:rsid w:val="00832DED"/>
    <w:rsid w:val="008430AE"/>
    <w:rsid w:val="008440AA"/>
    <w:rsid w:val="0085370E"/>
    <w:rsid w:val="00862AB1"/>
    <w:rsid w:val="008744BB"/>
    <w:rsid w:val="00884C7E"/>
    <w:rsid w:val="008909C5"/>
    <w:rsid w:val="00893496"/>
    <w:rsid w:val="00894728"/>
    <w:rsid w:val="00896C04"/>
    <w:rsid w:val="008A6452"/>
    <w:rsid w:val="008C5786"/>
    <w:rsid w:val="008D125C"/>
    <w:rsid w:val="008D1F2A"/>
    <w:rsid w:val="008D49B1"/>
    <w:rsid w:val="008D6E95"/>
    <w:rsid w:val="008E5BCF"/>
    <w:rsid w:val="008F143F"/>
    <w:rsid w:val="008F18DF"/>
    <w:rsid w:val="008F2F09"/>
    <w:rsid w:val="008F3BC1"/>
    <w:rsid w:val="008F6D73"/>
    <w:rsid w:val="009045D8"/>
    <w:rsid w:val="009065ED"/>
    <w:rsid w:val="00910775"/>
    <w:rsid w:val="00915170"/>
    <w:rsid w:val="009217FC"/>
    <w:rsid w:val="00921E64"/>
    <w:rsid w:val="00924391"/>
    <w:rsid w:val="00924955"/>
    <w:rsid w:val="009360B3"/>
    <w:rsid w:val="009469D7"/>
    <w:rsid w:val="00964252"/>
    <w:rsid w:val="00977247"/>
    <w:rsid w:val="0099645D"/>
    <w:rsid w:val="009A4F1C"/>
    <w:rsid w:val="009B4E78"/>
    <w:rsid w:val="009C51E3"/>
    <w:rsid w:val="009C6A6A"/>
    <w:rsid w:val="009E35CA"/>
    <w:rsid w:val="009F31FC"/>
    <w:rsid w:val="009F6894"/>
    <w:rsid w:val="00A03463"/>
    <w:rsid w:val="00A072C1"/>
    <w:rsid w:val="00A17F79"/>
    <w:rsid w:val="00A247CB"/>
    <w:rsid w:val="00A6101A"/>
    <w:rsid w:val="00A65F5A"/>
    <w:rsid w:val="00A8302A"/>
    <w:rsid w:val="00A95023"/>
    <w:rsid w:val="00A959B8"/>
    <w:rsid w:val="00AA5BD8"/>
    <w:rsid w:val="00AB7402"/>
    <w:rsid w:val="00AC1015"/>
    <w:rsid w:val="00AC50AF"/>
    <w:rsid w:val="00AD33B9"/>
    <w:rsid w:val="00AF22CA"/>
    <w:rsid w:val="00AF23B5"/>
    <w:rsid w:val="00B160AC"/>
    <w:rsid w:val="00B17CF3"/>
    <w:rsid w:val="00B4373C"/>
    <w:rsid w:val="00B62873"/>
    <w:rsid w:val="00B746DA"/>
    <w:rsid w:val="00B969A9"/>
    <w:rsid w:val="00B9714F"/>
    <w:rsid w:val="00BA0C1D"/>
    <w:rsid w:val="00BA425E"/>
    <w:rsid w:val="00BA6B50"/>
    <w:rsid w:val="00BB4531"/>
    <w:rsid w:val="00BB571A"/>
    <w:rsid w:val="00BC2D3A"/>
    <w:rsid w:val="00BD5AF1"/>
    <w:rsid w:val="00BE0A77"/>
    <w:rsid w:val="00BE364A"/>
    <w:rsid w:val="00C01528"/>
    <w:rsid w:val="00C06D9D"/>
    <w:rsid w:val="00C079F0"/>
    <w:rsid w:val="00C10A27"/>
    <w:rsid w:val="00C15D34"/>
    <w:rsid w:val="00C17911"/>
    <w:rsid w:val="00C23CE9"/>
    <w:rsid w:val="00C34E45"/>
    <w:rsid w:val="00C3562C"/>
    <w:rsid w:val="00C440AD"/>
    <w:rsid w:val="00C52002"/>
    <w:rsid w:val="00C61E7D"/>
    <w:rsid w:val="00C62C5C"/>
    <w:rsid w:val="00C639B5"/>
    <w:rsid w:val="00C733E3"/>
    <w:rsid w:val="00C82E86"/>
    <w:rsid w:val="00C90480"/>
    <w:rsid w:val="00CB68C1"/>
    <w:rsid w:val="00CC33E7"/>
    <w:rsid w:val="00CD0523"/>
    <w:rsid w:val="00CD592B"/>
    <w:rsid w:val="00D03EB8"/>
    <w:rsid w:val="00D079AD"/>
    <w:rsid w:val="00D16271"/>
    <w:rsid w:val="00D336E0"/>
    <w:rsid w:val="00D36C9D"/>
    <w:rsid w:val="00D566B4"/>
    <w:rsid w:val="00D6149D"/>
    <w:rsid w:val="00D6305A"/>
    <w:rsid w:val="00D65377"/>
    <w:rsid w:val="00DA28B5"/>
    <w:rsid w:val="00DA3D2B"/>
    <w:rsid w:val="00DA665F"/>
    <w:rsid w:val="00DA7E49"/>
    <w:rsid w:val="00DC55A7"/>
    <w:rsid w:val="00DD26DF"/>
    <w:rsid w:val="00DF2A79"/>
    <w:rsid w:val="00DF33F4"/>
    <w:rsid w:val="00DF50E1"/>
    <w:rsid w:val="00E20E60"/>
    <w:rsid w:val="00E236A9"/>
    <w:rsid w:val="00E3386F"/>
    <w:rsid w:val="00E51123"/>
    <w:rsid w:val="00E56E8D"/>
    <w:rsid w:val="00E81B4A"/>
    <w:rsid w:val="00EA6BB9"/>
    <w:rsid w:val="00EB1D5E"/>
    <w:rsid w:val="00EB26B6"/>
    <w:rsid w:val="00EB4327"/>
    <w:rsid w:val="00EB7D74"/>
    <w:rsid w:val="00EC1E92"/>
    <w:rsid w:val="00EC272F"/>
    <w:rsid w:val="00EC574D"/>
    <w:rsid w:val="00EC5AA6"/>
    <w:rsid w:val="00EC65C5"/>
    <w:rsid w:val="00EC6DCC"/>
    <w:rsid w:val="00ED0145"/>
    <w:rsid w:val="00ED4167"/>
    <w:rsid w:val="00EF0096"/>
    <w:rsid w:val="00EF2D0A"/>
    <w:rsid w:val="00F0230E"/>
    <w:rsid w:val="00F16F43"/>
    <w:rsid w:val="00F236DD"/>
    <w:rsid w:val="00F25088"/>
    <w:rsid w:val="00F32350"/>
    <w:rsid w:val="00F47020"/>
    <w:rsid w:val="00F56F5F"/>
    <w:rsid w:val="00F60D95"/>
    <w:rsid w:val="00F76681"/>
    <w:rsid w:val="00F86529"/>
    <w:rsid w:val="00FA6D40"/>
    <w:rsid w:val="00FD328D"/>
    <w:rsid w:val="00FD3465"/>
    <w:rsid w:val="00FD41E8"/>
    <w:rsid w:val="00FF5BFB"/>
    <w:rsid w:val="1F5D959E"/>
    <w:rsid w:val="7FC8E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1D9620-0E38-4D1C-8BA6-8A59A69B5C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434</Words>
  <Characters>2391</Characters>
  <Application>Microsoft Office Word</Application>
  <DocSecurity>0</DocSecurity>
  <Lines>19</Lines>
  <Paragraphs>5</Paragraphs>
  <ScaleCrop>false</ScaleCrop>
  <Company>Secretaria de Gobierno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3</cp:revision>
  <cp:lastPrinted>2024-12-13T13:41:00Z</cp:lastPrinted>
  <dcterms:created xsi:type="dcterms:W3CDTF">2026-07-14T15:44:00Z</dcterms:created>
  <dcterms:modified xsi:type="dcterms:W3CDTF">2026-07-14T15:44:00Z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